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9EAA" w14:textId="397C19D1" w:rsidR="00C93FDC" w:rsidRPr="00C93FDC" w:rsidRDefault="00C93FDC" w:rsidP="00C93FDC">
      <w:pPr>
        <w:pStyle w:val="NormalWeb"/>
        <w:jc w:val="right"/>
        <w:rPr>
          <w:rStyle w:val="Strong"/>
          <w:rFonts w:asciiTheme="minorHAnsi" w:hAnsiTheme="minorHAnsi" w:cstheme="minorHAnsi"/>
        </w:rPr>
      </w:pPr>
      <w:r w:rsidRPr="00C93FDC">
        <w:rPr>
          <w:rStyle w:val="Strong"/>
          <w:rFonts w:asciiTheme="minorHAnsi" w:hAnsiTheme="minorHAnsi" w:cstheme="minorHAnsi"/>
        </w:rPr>
        <w:t>10.06.2024</w:t>
      </w:r>
    </w:p>
    <w:p w14:paraId="3AA45946" w14:textId="2D683A62" w:rsidR="00AC4FCE" w:rsidRPr="002800E9" w:rsidRDefault="002800E9" w:rsidP="002800E9">
      <w:pPr>
        <w:pStyle w:val="NormalWeb"/>
        <w:jc w:val="center"/>
        <w:rPr>
          <w:rFonts w:asciiTheme="minorHAnsi" w:hAnsiTheme="minorHAnsi" w:cstheme="minorHAnsi"/>
        </w:rPr>
      </w:pPr>
      <w:r w:rsidRPr="002800E9">
        <w:rPr>
          <w:rStyle w:val="Strong"/>
          <w:rFonts w:asciiTheme="minorHAnsi" w:hAnsiTheme="minorHAnsi" w:cstheme="minorHAnsi"/>
          <w:sz w:val="28"/>
          <w:szCs w:val="28"/>
        </w:rPr>
        <w:t xml:space="preserve">Yeşim’den </w:t>
      </w:r>
      <w:r w:rsidR="00027D89">
        <w:rPr>
          <w:rStyle w:val="Strong"/>
          <w:rFonts w:asciiTheme="minorHAnsi" w:hAnsiTheme="minorHAnsi" w:cstheme="minorHAnsi"/>
          <w:sz w:val="28"/>
          <w:szCs w:val="28"/>
        </w:rPr>
        <w:t>i</w:t>
      </w:r>
      <w:r w:rsidRPr="002800E9">
        <w:rPr>
          <w:rStyle w:val="Strong"/>
          <w:rFonts w:asciiTheme="minorHAnsi" w:hAnsiTheme="minorHAnsi" w:cstheme="minorHAnsi"/>
          <w:sz w:val="28"/>
          <w:szCs w:val="28"/>
        </w:rPr>
        <w:t xml:space="preserve">ş </w:t>
      </w:r>
      <w:r w:rsidR="00027D89">
        <w:rPr>
          <w:rStyle w:val="Strong"/>
          <w:rFonts w:asciiTheme="minorHAnsi" w:hAnsiTheme="minorHAnsi" w:cstheme="minorHAnsi"/>
          <w:sz w:val="28"/>
          <w:szCs w:val="28"/>
        </w:rPr>
        <w:t>b</w:t>
      </w:r>
      <w:r w:rsidRPr="002800E9">
        <w:rPr>
          <w:rStyle w:val="Strong"/>
          <w:rFonts w:asciiTheme="minorHAnsi" w:hAnsiTheme="minorHAnsi" w:cstheme="minorHAnsi"/>
          <w:sz w:val="28"/>
          <w:szCs w:val="28"/>
        </w:rPr>
        <w:t xml:space="preserve">irliği </w:t>
      </w:r>
      <w:r w:rsidR="00027D89">
        <w:rPr>
          <w:rStyle w:val="Strong"/>
          <w:rFonts w:asciiTheme="minorHAnsi" w:hAnsiTheme="minorHAnsi" w:cstheme="minorHAnsi"/>
          <w:sz w:val="28"/>
          <w:szCs w:val="28"/>
        </w:rPr>
        <w:t>v</w:t>
      </w:r>
      <w:r w:rsidRPr="002800E9">
        <w:rPr>
          <w:rStyle w:val="Strong"/>
          <w:rFonts w:asciiTheme="minorHAnsi" w:hAnsiTheme="minorHAnsi" w:cstheme="minorHAnsi"/>
          <w:sz w:val="28"/>
          <w:szCs w:val="28"/>
        </w:rPr>
        <w:t>izyonu</w:t>
      </w:r>
      <w:r w:rsidRPr="002800E9">
        <w:rPr>
          <w:rStyle w:val="Strong"/>
          <w:rFonts w:asciiTheme="minorHAnsi" w:hAnsiTheme="minorHAnsi" w:cstheme="minorHAnsi"/>
        </w:rPr>
        <w:br/>
      </w:r>
      <w:r w:rsidRPr="002800E9">
        <w:rPr>
          <w:rStyle w:val="Strong"/>
          <w:rFonts w:asciiTheme="minorHAnsi" w:hAnsiTheme="minorHAnsi" w:cstheme="minorHAnsi"/>
        </w:rPr>
        <w:br/>
      </w:r>
      <w:r w:rsidR="00AC4FCE" w:rsidRPr="002800E9">
        <w:rPr>
          <w:rStyle w:val="Strong"/>
          <w:rFonts w:asciiTheme="minorHAnsi" w:hAnsiTheme="minorHAnsi" w:cstheme="minorHAnsi"/>
        </w:rPr>
        <w:t>Yeşim Grup, STK ve Özel Sektör Temsilcileri İş Birliği Platformu</w:t>
      </w:r>
      <w:r w:rsidR="00027D89">
        <w:rPr>
          <w:rStyle w:val="Strong"/>
          <w:rFonts w:asciiTheme="minorHAnsi" w:hAnsiTheme="minorHAnsi" w:cstheme="minorHAnsi"/>
        </w:rPr>
        <w:t>’</w:t>
      </w:r>
      <w:r w:rsidR="00AC4FCE" w:rsidRPr="002800E9">
        <w:rPr>
          <w:rStyle w:val="Strong"/>
          <w:rFonts w:asciiTheme="minorHAnsi" w:hAnsiTheme="minorHAnsi" w:cstheme="minorHAnsi"/>
        </w:rPr>
        <w:t xml:space="preserve">nun </w:t>
      </w:r>
      <w:r w:rsidR="00027D89">
        <w:rPr>
          <w:rStyle w:val="Strong"/>
          <w:rFonts w:asciiTheme="minorHAnsi" w:hAnsiTheme="minorHAnsi" w:cstheme="minorHAnsi"/>
        </w:rPr>
        <w:t>ikinci</w:t>
      </w:r>
      <w:r w:rsidR="00AC4FCE" w:rsidRPr="002800E9">
        <w:rPr>
          <w:rStyle w:val="Strong"/>
          <w:rFonts w:asciiTheme="minorHAnsi" w:hAnsiTheme="minorHAnsi" w:cstheme="minorHAnsi"/>
        </w:rPr>
        <w:t xml:space="preserve"> </w:t>
      </w:r>
      <w:r w:rsidR="00027D89">
        <w:rPr>
          <w:rStyle w:val="Strong"/>
          <w:rFonts w:asciiTheme="minorHAnsi" w:hAnsiTheme="minorHAnsi" w:cstheme="minorHAnsi"/>
        </w:rPr>
        <w:t>o</w:t>
      </w:r>
      <w:r w:rsidR="00AC4FCE" w:rsidRPr="002800E9">
        <w:rPr>
          <w:rStyle w:val="Strong"/>
          <w:rFonts w:asciiTheme="minorHAnsi" w:hAnsiTheme="minorHAnsi" w:cstheme="minorHAnsi"/>
        </w:rPr>
        <w:t xml:space="preserve">turumunu </w:t>
      </w:r>
      <w:r w:rsidR="00027D89">
        <w:rPr>
          <w:rStyle w:val="Strong"/>
          <w:rFonts w:asciiTheme="minorHAnsi" w:hAnsiTheme="minorHAnsi" w:cstheme="minorHAnsi"/>
        </w:rPr>
        <w:t>g</w:t>
      </w:r>
      <w:r w:rsidR="00AC4FCE" w:rsidRPr="002800E9">
        <w:rPr>
          <w:rStyle w:val="Strong"/>
          <w:rFonts w:asciiTheme="minorHAnsi" w:hAnsiTheme="minorHAnsi" w:cstheme="minorHAnsi"/>
        </w:rPr>
        <w:t>erçekleştirdi</w:t>
      </w:r>
      <w:r w:rsidRPr="002800E9">
        <w:rPr>
          <w:rStyle w:val="Strong"/>
          <w:rFonts w:asciiTheme="minorHAnsi" w:hAnsiTheme="minorHAnsi" w:cstheme="minorHAnsi"/>
        </w:rPr>
        <w:t>.</w:t>
      </w:r>
    </w:p>
    <w:p w14:paraId="4E01A1C7" w14:textId="1DFCC959" w:rsidR="00AC4FCE" w:rsidRPr="002800E9" w:rsidRDefault="00AC4FCE" w:rsidP="00AC4FCE">
      <w:pPr>
        <w:pStyle w:val="NormalWeb"/>
        <w:rPr>
          <w:rFonts w:asciiTheme="minorHAnsi" w:hAnsiTheme="minorHAnsi" w:cstheme="minorHAnsi"/>
        </w:rPr>
      </w:pPr>
      <w:r w:rsidRPr="002800E9">
        <w:rPr>
          <w:rFonts w:asciiTheme="minorHAnsi" w:hAnsiTheme="minorHAnsi" w:cstheme="minorHAnsi"/>
        </w:rPr>
        <w:t xml:space="preserve">Yeşim Grup’un Eylül ayında ilkini gerçekleştirdiği Yeşim’de “STK’lar ve Özel Sektör Temsilcileri İş Birliği Platformunu Nasıl Geliştirebilir?” konulu çalıştayın </w:t>
      </w:r>
      <w:r w:rsidR="00A76C64">
        <w:rPr>
          <w:rFonts w:asciiTheme="minorHAnsi" w:hAnsiTheme="minorHAnsi" w:cstheme="minorHAnsi"/>
        </w:rPr>
        <w:t>ikinci</w:t>
      </w:r>
      <w:r w:rsidRPr="002800E9">
        <w:rPr>
          <w:rFonts w:asciiTheme="minorHAnsi" w:hAnsiTheme="minorHAnsi" w:cstheme="minorHAnsi"/>
        </w:rPr>
        <w:t xml:space="preserve"> oturumu, Bursa LÖDER Rahime Gazioğlu Hasta Konuk Evi’nde </w:t>
      </w:r>
      <w:r w:rsidR="002800E9" w:rsidRPr="002800E9">
        <w:rPr>
          <w:rFonts w:asciiTheme="minorHAnsi" w:hAnsiTheme="minorHAnsi" w:cstheme="minorHAnsi"/>
        </w:rPr>
        <w:t>düzenlendi</w:t>
      </w:r>
      <w:r w:rsidRPr="002800E9">
        <w:rPr>
          <w:rFonts w:asciiTheme="minorHAnsi" w:hAnsiTheme="minorHAnsi" w:cstheme="minorHAnsi"/>
        </w:rPr>
        <w:t>.</w:t>
      </w:r>
    </w:p>
    <w:p w14:paraId="2FA836D8" w14:textId="125F2DA4" w:rsidR="00AC4FCE" w:rsidRDefault="00AC4FCE" w:rsidP="00AC4FCE">
      <w:pPr>
        <w:pStyle w:val="NormalWeb"/>
        <w:rPr>
          <w:rFonts w:asciiTheme="minorHAnsi" w:hAnsiTheme="minorHAnsi" w:cstheme="minorHAnsi"/>
        </w:rPr>
      </w:pPr>
      <w:r w:rsidRPr="002800E9">
        <w:rPr>
          <w:rFonts w:asciiTheme="minorHAnsi" w:hAnsiTheme="minorHAnsi" w:cstheme="minorHAnsi"/>
        </w:rPr>
        <w:t xml:space="preserve">Özel sektör ve STK temsilcilerinin bir araya geldiği ve Prof. Dr. Rüyam Küçüksüleymanoğlu moderatörlüğünde </w:t>
      </w:r>
      <w:r w:rsidR="002800E9" w:rsidRPr="002800E9">
        <w:rPr>
          <w:rFonts w:asciiTheme="minorHAnsi" w:hAnsiTheme="minorHAnsi" w:cstheme="minorHAnsi"/>
        </w:rPr>
        <w:t>gerçekleştirilen</w:t>
      </w:r>
      <w:r w:rsidR="00A76C64">
        <w:rPr>
          <w:rFonts w:asciiTheme="minorHAnsi" w:hAnsiTheme="minorHAnsi" w:cstheme="minorHAnsi"/>
        </w:rPr>
        <w:t xml:space="preserve"> “</w:t>
      </w:r>
      <w:r w:rsidR="002800E9" w:rsidRPr="002800E9">
        <w:rPr>
          <w:rFonts w:asciiTheme="minorHAnsi" w:hAnsiTheme="minorHAnsi" w:cstheme="minorHAnsi"/>
        </w:rPr>
        <w:t>Sosyal</w:t>
      </w:r>
      <w:r w:rsidRPr="002800E9">
        <w:rPr>
          <w:rFonts w:asciiTheme="minorHAnsi" w:hAnsiTheme="minorHAnsi" w:cstheme="minorHAnsi"/>
        </w:rPr>
        <w:t xml:space="preserve"> Sorumluluk: İmaj mı? Dünyayı Değiştirme İdeali mi?” başlıklı çalıştay</w:t>
      </w:r>
      <w:r w:rsidR="002800E9" w:rsidRPr="002800E9">
        <w:rPr>
          <w:rFonts w:asciiTheme="minorHAnsi" w:hAnsiTheme="minorHAnsi" w:cstheme="minorHAnsi"/>
        </w:rPr>
        <w:t xml:space="preserve">a; </w:t>
      </w:r>
      <w:r w:rsidR="004D0331">
        <w:rPr>
          <w:rFonts w:asciiTheme="minorHAnsi" w:hAnsiTheme="minorHAnsi" w:cstheme="minorHAnsi"/>
        </w:rPr>
        <w:t xml:space="preserve">Bursa İş Kadınları ve Yöneticileri Derneği (BUİKAD), </w:t>
      </w:r>
      <w:r w:rsidRPr="002800E9">
        <w:rPr>
          <w:rFonts w:asciiTheme="minorHAnsi" w:hAnsiTheme="minorHAnsi" w:cstheme="minorHAnsi"/>
        </w:rPr>
        <w:t xml:space="preserve">Orhan Holding, </w:t>
      </w:r>
      <w:r w:rsidR="004D0331">
        <w:rPr>
          <w:rFonts w:asciiTheme="minorHAnsi" w:hAnsiTheme="minorHAnsi" w:cstheme="minorHAnsi"/>
        </w:rPr>
        <w:t xml:space="preserve">Marsala Tekstil, </w:t>
      </w:r>
      <w:r w:rsidRPr="002800E9">
        <w:rPr>
          <w:rFonts w:asciiTheme="minorHAnsi" w:hAnsiTheme="minorHAnsi" w:cstheme="minorHAnsi"/>
        </w:rPr>
        <w:t>Eker Süt Ürünleri, Uzay Pastanesi, Türk Eğitim Vakfı (TEV), Türkiye Erozyonla Mücadele Ağaçlandırma ve Doğal Varlıkları Koruma Vakfı (TEMA)</w:t>
      </w:r>
      <w:r w:rsidR="004D0331">
        <w:rPr>
          <w:rFonts w:asciiTheme="minorHAnsi" w:hAnsiTheme="minorHAnsi" w:cstheme="minorHAnsi"/>
        </w:rPr>
        <w:t xml:space="preserve">, </w:t>
      </w:r>
      <w:r w:rsidRPr="002800E9">
        <w:rPr>
          <w:rFonts w:asciiTheme="minorHAnsi" w:hAnsiTheme="minorHAnsi" w:cstheme="minorHAnsi"/>
        </w:rPr>
        <w:t>Çağdaş Eğitim Kooperatifi (ÇEK), Bursa Lösemili Çocuklara Yardım Derneği (Bursa LÖDER), Uludağ Soroptimist Kulübü, Mor Salkım Kadın Dayanışma Derneği ve Bursa Karapınar Kadın Girişimi Üretim ve İşletme Kooperatifi gibi önemli kurumların temsilcileri</w:t>
      </w:r>
      <w:r w:rsidR="002800E9" w:rsidRPr="002800E9">
        <w:rPr>
          <w:rFonts w:asciiTheme="minorHAnsi" w:hAnsiTheme="minorHAnsi" w:cstheme="minorHAnsi"/>
        </w:rPr>
        <w:t xml:space="preserve"> katıldı. </w:t>
      </w:r>
    </w:p>
    <w:p w14:paraId="3261E203" w14:textId="70EF137D" w:rsidR="00FD72F9" w:rsidRPr="002800E9" w:rsidRDefault="002664AF" w:rsidP="00AC4FCE">
      <w:pPr>
        <w:pStyle w:val="NormalWeb"/>
        <w:rPr>
          <w:rFonts w:asciiTheme="minorHAnsi" w:hAnsiTheme="minorHAnsi" w:cstheme="minorHAnsi"/>
        </w:rPr>
      </w:pPr>
      <w:r w:rsidRPr="002664AF">
        <w:rPr>
          <w:rFonts w:asciiTheme="minorHAnsi" w:hAnsiTheme="minorHAnsi" w:cstheme="minorHAnsi"/>
        </w:rPr>
        <w:t>K</w:t>
      </w:r>
      <w:r w:rsidR="00FD72F9" w:rsidRPr="002664AF">
        <w:rPr>
          <w:rFonts w:asciiTheme="minorHAnsi" w:hAnsiTheme="minorHAnsi" w:cstheme="minorHAnsi"/>
        </w:rPr>
        <w:t>onukevi gezi</w:t>
      </w:r>
      <w:r w:rsidRPr="002664AF">
        <w:rPr>
          <w:rFonts w:asciiTheme="minorHAnsi" w:hAnsiTheme="minorHAnsi" w:cstheme="minorHAnsi"/>
        </w:rPr>
        <w:t xml:space="preserve">siyle başlayan çalıştayın açılışında LÖDER’in yaptığı çalışmalardan bahseden </w:t>
      </w:r>
      <w:r w:rsidR="00FD72F9" w:rsidRPr="002664AF">
        <w:rPr>
          <w:rFonts w:asciiTheme="minorHAnsi" w:hAnsiTheme="minorHAnsi" w:cstheme="minorHAnsi"/>
        </w:rPr>
        <w:t xml:space="preserve">Bursa LÖDER Yönetim Kurulu Başkan Yardımcısı Özgür İde Acarbabacan, </w:t>
      </w:r>
      <w:r w:rsidRPr="002664AF">
        <w:rPr>
          <w:rFonts w:asciiTheme="minorHAnsi" w:hAnsiTheme="minorHAnsi" w:cstheme="minorHAnsi"/>
        </w:rPr>
        <w:t>böyle bir organizasyonun</w:t>
      </w:r>
      <w:r w:rsidR="00FD72F9" w:rsidRPr="002664AF">
        <w:rPr>
          <w:rFonts w:asciiTheme="minorHAnsi" w:hAnsiTheme="minorHAnsi" w:cstheme="minorHAnsi"/>
        </w:rPr>
        <w:t xml:space="preserve"> ikincisine ev sahipliği yap</w:t>
      </w:r>
      <w:r w:rsidRPr="002664AF">
        <w:rPr>
          <w:rFonts w:asciiTheme="minorHAnsi" w:hAnsiTheme="minorHAnsi" w:cstheme="minorHAnsi"/>
        </w:rPr>
        <w:t>maktan büyük</w:t>
      </w:r>
      <w:r w:rsidR="00FD72F9" w:rsidRPr="002664AF">
        <w:rPr>
          <w:rFonts w:asciiTheme="minorHAnsi" w:hAnsiTheme="minorHAnsi" w:cstheme="minorHAnsi"/>
        </w:rPr>
        <w:t xml:space="preserve"> mutl</w:t>
      </w:r>
      <w:r w:rsidRPr="002664AF">
        <w:rPr>
          <w:rFonts w:asciiTheme="minorHAnsi" w:hAnsiTheme="minorHAnsi" w:cstheme="minorHAnsi"/>
        </w:rPr>
        <w:t>uluk duyduklarını</w:t>
      </w:r>
      <w:r w:rsidR="00FD72F9" w:rsidRPr="002664AF">
        <w:rPr>
          <w:rFonts w:asciiTheme="minorHAnsi" w:hAnsiTheme="minorHAnsi" w:cstheme="minorHAnsi"/>
        </w:rPr>
        <w:t xml:space="preserve"> ifade e</w:t>
      </w:r>
      <w:r w:rsidRPr="002664AF">
        <w:rPr>
          <w:rFonts w:asciiTheme="minorHAnsi" w:hAnsiTheme="minorHAnsi" w:cstheme="minorHAnsi"/>
        </w:rPr>
        <w:t>tti.</w:t>
      </w:r>
    </w:p>
    <w:p w14:paraId="634CD75B" w14:textId="4B57DEA0" w:rsidR="00AC4FCE" w:rsidRPr="002800E9" w:rsidRDefault="002800E9" w:rsidP="00AC4FCE">
      <w:pPr>
        <w:pStyle w:val="NormalWeb"/>
        <w:rPr>
          <w:rFonts w:asciiTheme="minorHAnsi" w:hAnsiTheme="minorHAnsi" w:cstheme="minorHAnsi"/>
        </w:rPr>
      </w:pPr>
      <w:r w:rsidRPr="002800E9">
        <w:rPr>
          <w:rFonts w:asciiTheme="minorHAnsi" w:hAnsiTheme="minorHAnsi" w:cstheme="minorHAnsi"/>
        </w:rPr>
        <w:t xml:space="preserve">Yeşim Grup olarak sürdürülebilirlik ve sosyal sorumluluk alanında birçok projeye imza attıklarını ifade eden </w:t>
      </w:r>
      <w:r w:rsidR="00AC4FCE" w:rsidRPr="002800E9">
        <w:rPr>
          <w:rFonts w:asciiTheme="minorHAnsi" w:hAnsiTheme="minorHAnsi" w:cstheme="minorHAnsi"/>
        </w:rPr>
        <w:t>Yeşim Grup Kurumsal İletişim Direktörü Dilek Cesur, “Yeşim Grup olarak</w:t>
      </w:r>
      <w:r w:rsidR="00CB61D4">
        <w:rPr>
          <w:rFonts w:asciiTheme="minorHAnsi" w:hAnsiTheme="minorHAnsi" w:cstheme="minorHAnsi"/>
        </w:rPr>
        <w:t xml:space="preserve"> </w:t>
      </w:r>
      <w:r w:rsidR="00AC4FCE" w:rsidRPr="002800E9">
        <w:rPr>
          <w:rFonts w:asciiTheme="minorHAnsi" w:hAnsiTheme="minorHAnsi" w:cstheme="minorHAnsi"/>
        </w:rPr>
        <w:t>sürdürülebilirlik ve sosyal sorumluluk alan</w:t>
      </w:r>
      <w:r w:rsidR="00E72486">
        <w:rPr>
          <w:rFonts w:asciiTheme="minorHAnsi" w:hAnsiTheme="minorHAnsi" w:cstheme="minorHAnsi"/>
        </w:rPr>
        <w:t>ların</w:t>
      </w:r>
      <w:r w:rsidR="00AC4FCE" w:rsidRPr="002800E9">
        <w:rPr>
          <w:rFonts w:asciiTheme="minorHAnsi" w:hAnsiTheme="minorHAnsi" w:cstheme="minorHAnsi"/>
        </w:rPr>
        <w:t>da önemli adımlar atmaya devam ediyoruz. İlkini gerçekleştirdiğimiz bu çalıştayın ikinci oturumunda da gördük ki</w:t>
      </w:r>
      <w:r w:rsidR="00E72486">
        <w:rPr>
          <w:rFonts w:asciiTheme="minorHAnsi" w:hAnsiTheme="minorHAnsi" w:cstheme="minorHAnsi"/>
        </w:rPr>
        <w:t xml:space="preserve"> </w:t>
      </w:r>
      <w:r w:rsidR="00AC4FCE" w:rsidRPr="002800E9">
        <w:rPr>
          <w:rFonts w:asciiTheme="minorHAnsi" w:hAnsiTheme="minorHAnsi" w:cstheme="minorHAnsi"/>
        </w:rPr>
        <w:t>özel sektör ve STK’ların birlikte çalışarak topluma daha büyük fayda sağlayabileceği birçok alan var. Bu platform sayesinde, iş birliği olanaklarını artırarak daha güçlü ve sürdürülebilir projeler geliştirmeyi hedefliyoruz</w:t>
      </w:r>
      <w:r w:rsidR="00E72486">
        <w:rPr>
          <w:rFonts w:asciiTheme="minorHAnsi" w:hAnsiTheme="minorHAnsi" w:cstheme="minorHAnsi"/>
        </w:rPr>
        <w:t>.</w:t>
      </w:r>
      <w:r w:rsidRPr="002800E9">
        <w:rPr>
          <w:rFonts w:asciiTheme="minorHAnsi" w:hAnsiTheme="minorHAnsi" w:cstheme="minorHAnsi"/>
        </w:rPr>
        <w:t xml:space="preserve">” dedi. </w:t>
      </w:r>
    </w:p>
    <w:p w14:paraId="3CD860DE" w14:textId="12181F7F" w:rsidR="002800E9" w:rsidRPr="002800E9" w:rsidRDefault="002800E9" w:rsidP="00AC4FCE">
      <w:pPr>
        <w:pStyle w:val="NormalWeb"/>
        <w:rPr>
          <w:rFonts w:asciiTheme="minorHAnsi" w:hAnsiTheme="minorHAnsi" w:cstheme="minorHAnsi"/>
        </w:rPr>
      </w:pPr>
      <w:r w:rsidRPr="002800E9">
        <w:rPr>
          <w:rFonts w:asciiTheme="minorHAnsi" w:hAnsiTheme="minorHAnsi" w:cstheme="minorHAnsi"/>
        </w:rPr>
        <w:t>Sürdürülebilir bir gelecek için hepimizin üzerine düşen sorumluluklar olduğunu hatırlatan Cesur, “Yeşim Grup olarak iş birliği yaptığımız sivil toplum kuruluşları ile uzun vadeli ilişkiler kurmaya büyük önem veriyoruz. Sivil toplum kuruluşlarıyla gerçekleştirdiğimiz projelerin her zaman kalıcı ve sürdürülebilir olmasına özen gösteriyoruz. Bu konuda devamlılık ve istikrar bizim için çok önemli. Aynı zamanda, bu tür iş birliklerinin toplum üzerindeki olumlu etkilerini artırmak amacıyla yeni projeler geliştirmeye devam ediyor</w:t>
      </w:r>
      <w:r w:rsidR="00000144">
        <w:rPr>
          <w:rFonts w:asciiTheme="minorHAnsi" w:hAnsiTheme="minorHAnsi" w:cstheme="minorHAnsi"/>
        </w:rPr>
        <w:t>; t</w:t>
      </w:r>
      <w:r w:rsidRPr="002800E9">
        <w:rPr>
          <w:rFonts w:asciiTheme="minorHAnsi" w:hAnsiTheme="minorHAnsi" w:cstheme="minorHAnsi"/>
        </w:rPr>
        <w:t>oplumsal faydayı maksimize etmek ve sürdürülebilirlik hedeflerimize ulaşmak için kararlılıkla çalışıyoruz</w:t>
      </w:r>
      <w:r w:rsidR="00000144">
        <w:rPr>
          <w:rFonts w:asciiTheme="minorHAnsi" w:hAnsiTheme="minorHAnsi" w:cstheme="minorHAnsi"/>
        </w:rPr>
        <w:t>.</w:t>
      </w:r>
      <w:r w:rsidRPr="002800E9">
        <w:rPr>
          <w:rFonts w:asciiTheme="minorHAnsi" w:hAnsiTheme="minorHAnsi" w:cstheme="minorHAnsi"/>
        </w:rPr>
        <w:t xml:space="preserve">” şeklinde konuştu. </w:t>
      </w:r>
    </w:p>
    <w:p w14:paraId="16C88063" w14:textId="05048D26" w:rsidR="002800E9" w:rsidRPr="002664AF" w:rsidRDefault="002800E9" w:rsidP="00AC4FCE">
      <w:pPr>
        <w:pStyle w:val="NormalWeb"/>
        <w:rPr>
          <w:rFonts w:asciiTheme="minorHAnsi" w:hAnsiTheme="minorHAnsi" w:cstheme="minorHAnsi"/>
        </w:rPr>
      </w:pPr>
      <w:r w:rsidRPr="002800E9">
        <w:rPr>
          <w:rFonts w:asciiTheme="minorHAnsi" w:hAnsiTheme="minorHAnsi" w:cstheme="minorHAnsi"/>
        </w:rPr>
        <w:lastRenderedPageBreak/>
        <w:t xml:space="preserve">Özel sektör ve STK iş birliğinin topluma ciddi anlamda fayda sağladığına işaret eden Prof. Dr. Rüyam Küçüksüleymanoğlu ise "Özel sektör ve STK’ların iş birliği, topluma sağlanan faydayı artırmak için kritik öneme sahip. Bu tür platformlar, çözüm üretme ve sosyal fayda yaratma </w:t>
      </w:r>
      <w:r w:rsidRPr="002664AF">
        <w:rPr>
          <w:rFonts w:asciiTheme="minorHAnsi" w:hAnsiTheme="minorHAnsi" w:cstheme="minorHAnsi"/>
        </w:rPr>
        <w:t>konusunda önemli bir rol oynamaktadır</w:t>
      </w:r>
      <w:r w:rsidR="003E143F" w:rsidRPr="002664AF">
        <w:rPr>
          <w:rFonts w:asciiTheme="minorHAnsi" w:hAnsiTheme="minorHAnsi" w:cstheme="minorHAnsi"/>
        </w:rPr>
        <w:t>.</w:t>
      </w:r>
      <w:r w:rsidRPr="002664AF">
        <w:rPr>
          <w:rFonts w:asciiTheme="minorHAnsi" w:hAnsiTheme="minorHAnsi" w:cstheme="minorHAnsi"/>
        </w:rPr>
        <w:t>" dedi.</w:t>
      </w:r>
    </w:p>
    <w:p w14:paraId="28F24698" w14:textId="4C315133" w:rsidR="00AC4FCE" w:rsidRPr="002664AF" w:rsidRDefault="002664AF" w:rsidP="003E143F">
      <w:pPr>
        <w:pStyle w:val="NormalWeb"/>
        <w:rPr>
          <w:rFonts w:asciiTheme="minorHAnsi" w:hAnsiTheme="minorHAnsi" w:cstheme="minorHAnsi"/>
        </w:rPr>
      </w:pPr>
      <w:r w:rsidRPr="002664AF">
        <w:rPr>
          <w:rFonts w:asciiTheme="minorHAnsi" w:hAnsiTheme="minorHAnsi" w:cstheme="minorHAnsi"/>
        </w:rPr>
        <w:t>Katılımcıların, sivil toplum kuruluşları ve özel sektör iş birliği konusundaki önemli sorulara cevap aradığı ve fikir alışverişinde bulunduğu çalıştayın sonunda; o</w:t>
      </w:r>
      <w:r w:rsidR="006A60EE" w:rsidRPr="002664AF">
        <w:rPr>
          <w:rFonts w:asciiTheme="minorHAnsi" w:hAnsiTheme="minorHAnsi" w:cstheme="minorHAnsi"/>
        </w:rPr>
        <w:t xml:space="preserve">rtak bir platform kurulması, özel sektör tarafından yapılan çalışmaların etkililiğini artırmaya yönelik konularda </w:t>
      </w:r>
      <w:r w:rsidRPr="002664AF">
        <w:rPr>
          <w:rFonts w:asciiTheme="minorHAnsi" w:hAnsiTheme="minorHAnsi" w:cstheme="minorHAnsi"/>
        </w:rPr>
        <w:t xml:space="preserve">STK’lara </w:t>
      </w:r>
      <w:r w:rsidR="006A60EE" w:rsidRPr="002664AF">
        <w:rPr>
          <w:rFonts w:asciiTheme="minorHAnsi" w:hAnsiTheme="minorHAnsi" w:cstheme="minorHAnsi"/>
        </w:rPr>
        <w:t xml:space="preserve">eğitimler verilmesi, ortaklıkların daha görünür kılınması, Bursa yerelinde hangi alanlarda </w:t>
      </w:r>
      <w:r w:rsidRPr="002664AF">
        <w:rPr>
          <w:rFonts w:asciiTheme="minorHAnsi" w:hAnsiTheme="minorHAnsi" w:cstheme="minorHAnsi"/>
        </w:rPr>
        <w:t>kurumsal sosyal sorumluluk</w:t>
      </w:r>
      <w:r w:rsidR="006A60EE" w:rsidRPr="002664AF">
        <w:rPr>
          <w:rFonts w:asciiTheme="minorHAnsi" w:hAnsiTheme="minorHAnsi" w:cstheme="minorHAnsi"/>
        </w:rPr>
        <w:t xml:space="preserve"> çalışmaları yürütmenin daha etkili olabileceği</w:t>
      </w:r>
      <w:r w:rsidRPr="002664AF">
        <w:rPr>
          <w:rFonts w:asciiTheme="minorHAnsi" w:hAnsiTheme="minorHAnsi" w:cstheme="minorHAnsi"/>
        </w:rPr>
        <w:t xml:space="preserve"> ve k</w:t>
      </w:r>
      <w:r w:rsidR="006A60EE" w:rsidRPr="002664AF">
        <w:rPr>
          <w:rFonts w:asciiTheme="minorHAnsi" w:hAnsiTheme="minorHAnsi" w:cstheme="minorHAnsi"/>
        </w:rPr>
        <w:t xml:space="preserve">aynak geliştirme </w:t>
      </w:r>
      <w:r w:rsidRPr="002664AF">
        <w:rPr>
          <w:rFonts w:asciiTheme="minorHAnsi" w:hAnsiTheme="minorHAnsi" w:cstheme="minorHAnsi"/>
        </w:rPr>
        <w:t xml:space="preserve">gibi </w:t>
      </w:r>
      <w:r w:rsidR="006A60EE" w:rsidRPr="002664AF">
        <w:rPr>
          <w:rFonts w:asciiTheme="minorHAnsi" w:hAnsiTheme="minorHAnsi" w:cstheme="minorHAnsi"/>
        </w:rPr>
        <w:t>konular</w:t>
      </w:r>
      <w:r w:rsidRPr="002664AF">
        <w:rPr>
          <w:rFonts w:asciiTheme="minorHAnsi" w:hAnsiTheme="minorHAnsi" w:cstheme="minorHAnsi"/>
        </w:rPr>
        <w:t>d</w:t>
      </w:r>
      <w:r w:rsidR="006A60EE" w:rsidRPr="002664AF">
        <w:rPr>
          <w:rFonts w:asciiTheme="minorHAnsi" w:hAnsiTheme="minorHAnsi" w:cstheme="minorHAnsi"/>
        </w:rPr>
        <w:t>a çeşitli kararla</w:t>
      </w:r>
      <w:r w:rsidR="000A33F5" w:rsidRPr="002664AF">
        <w:rPr>
          <w:rFonts w:asciiTheme="minorHAnsi" w:hAnsiTheme="minorHAnsi" w:cstheme="minorHAnsi"/>
        </w:rPr>
        <w:t>r</w:t>
      </w:r>
      <w:r w:rsidR="006A60EE" w:rsidRPr="002664AF">
        <w:rPr>
          <w:rFonts w:asciiTheme="minorHAnsi" w:hAnsiTheme="minorHAnsi" w:cstheme="minorHAnsi"/>
        </w:rPr>
        <w:t xml:space="preserve"> alındı</w:t>
      </w:r>
      <w:r>
        <w:rPr>
          <w:rFonts w:asciiTheme="minorHAnsi" w:hAnsiTheme="minorHAnsi" w:cstheme="minorHAnsi"/>
        </w:rPr>
        <w:t>.</w:t>
      </w:r>
    </w:p>
    <w:sectPr w:rsidR="00AC4FCE" w:rsidRPr="002664AF" w:rsidSect="005319EE">
      <w:headerReference w:type="default" r:id="rId7"/>
      <w:footerReference w:type="default" r:id="rId8"/>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2E62" w14:textId="77777777" w:rsidR="00172FB1" w:rsidRDefault="00172FB1" w:rsidP="009C7460">
      <w:pPr>
        <w:spacing w:after="0" w:line="240" w:lineRule="auto"/>
      </w:pPr>
      <w:r>
        <w:separator/>
      </w:r>
    </w:p>
  </w:endnote>
  <w:endnote w:type="continuationSeparator" w:id="0">
    <w:p w14:paraId="25B6794E" w14:textId="77777777" w:rsidR="00172FB1" w:rsidRDefault="00172FB1"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80AF" w14:textId="77777777" w:rsidR="00172FB1" w:rsidRDefault="00172FB1" w:rsidP="009C7460">
      <w:pPr>
        <w:spacing w:after="0" w:line="240" w:lineRule="auto"/>
      </w:pPr>
      <w:r>
        <w:separator/>
      </w:r>
    </w:p>
  </w:footnote>
  <w:footnote w:type="continuationSeparator" w:id="0">
    <w:p w14:paraId="1B508710" w14:textId="77777777" w:rsidR="00172FB1" w:rsidRDefault="00172FB1"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65648"/>
    <w:multiLevelType w:val="multilevel"/>
    <w:tmpl w:val="C276A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EC1B39"/>
    <w:multiLevelType w:val="multilevel"/>
    <w:tmpl w:val="2480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38861">
    <w:abstractNumId w:val="1"/>
  </w:num>
  <w:num w:numId="2" w16cid:durableId="61737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00144"/>
    <w:rsid w:val="00015C83"/>
    <w:rsid w:val="00027D89"/>
    <w:rsid w:val="000A33F5"/>
    <w:rsid w:val="000B0E33"/>
    <w:rsid w:val="000F69A8"/>
    <w:rsid w:val="001507A3"/>
    <w:rsid w:val="0016047A"/>
    <w:rsid w:val="00172FB1"/>
    <w:rsid w:val="001B3BF0"/>
    <w:rsid w:val="001D308A"/>
    <w:rsid w:val="00220748"/>
    <w:rsid w:val="00250153"/>
    <w:rsid w:val="002664AF"/>
    <w:rsid w:val="00267EF3"/>
    <w:rsid w:val="002800E9"/>
    <w:rsid w:val="00306243"/>
    <w:rsid w:val="00336D57"/>
    <w:rsid w:val="00362448"/>
    <w:rsid w:val="003E143F"/>
    <w:rsid w:val="004166BC"/>
    <w:rsid w:val="00443BF2"/>
    <w:rsid w:val="00457D79"/>
    <w:rsid w:val="00461152"/>
    <w:rsid w:val="004923A1"/>
    <w:rsid w:val="004D0331"/>
    <w:rsid w:val="00531301"/>
    <w:rsid w:val="005319EE"/>
    <w:rsid w:val="00542E0C"/>
    <w:rsid w:val="005518E5"/>
    <w:rsid w:val="00561569"/>
    <w:rsid w:val="0059259D"/>
    <w:rsid w:val="006013BC"/>
    <w:rsid w:val="006166DC"/>
    <w:rsid w:val="00635639"/>
    <w:rsid w:val="00635B33"/>
    <w:rsid w:val="00671F24"/>
    <w:rsid w:val="006A60EE"/>
    <w:rsid w:val="006D52D0"/>
    <w:rsid w:val="007463C0"/>
    <w:rsid w:val="007B2D32"/>
    <w:rsid w:val="007C1F9B"/>
    <w:rsid w:val="007C745C"/>
    <w:rsid w:val="008B3FB9"/>
    <w:rsid w:val="008F253A"/>
    <w:rsid w:val="00942291"/>
    <w:rsid w:val="009439FE"/>
    <w:rsid w:val="009548AD"/>
    <w:rsid w:val="00991858"/>
    <w:rsid w:val="009C0A43"/>
    <w:rsid w:val="009C7460"/>
    <w:rsid w:val="00A22D36"/>
    <w:rsid w:val="00A405E9"/>
    <w:rsid w:val="00A571DE"/>
    <w:rsid w:val="00A76C64"/>
    <w:rsid w:val="00A871C8"/>
    <w:rsid w:val="00AC4FCE"/>
    <w:rsid w:val="00AE38B3"/>
    <w:rsid w:val="00B21CE2"/>
    <w:rsid w:val="00B3051E"/>
    <w:rsid w:val="00B44B0E"/>
    <w:rsid w:val="00C11191"/>
    <w:rsid w:val="00C2726E"/>
    <w:rsid w:val="00C60C13"/>
    <w:rsid w:val="00C64D94"/>
    <w:rsid w:val="00C93FDC"/>
    <w:rsid w:val="00CB61D4"/>
    <w:rsid w:val="00D735AD"/>
    <w:rsid w:val="00DD02BB"/>
    <w:rsid w:val="00E011DD"/>
    <w:rsid w:val="00E66E62"/>
    <w:rsid w:val="00E72486"/>
    <w:rsid w:val="00EB7A3F"/>
    <w:rsid w:val="00F31B47"/>
    <w:rsid w:val="00F52F36"/>
    <w:rsid w:val="00F65681"/>
    <w:rsid w:val="00FA5ACE"/>
    <w:rsid w:val="00FD1462"/>
    <w:rsid w:val="00FD7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zmlenmeyenBahsetme1">
    <w:name w:val="Çözümlenmeyen Bahsetme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C64D94"/>
    <w:rPr>
      <w:b/>
      <w:bCs/>
    </w:rPr>
  </w:style>
  <w:style w:type="character" w:customStyle="1" w:styleId="line-clamp-1">
    <w:name w:val="line-clamp-1"/>
    <w:basedOn w:val="DefaultParagraphFont"/>
    <w:rsid w:val="00AC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747776838">
      <w:bodyDiv w:val="1"/>
      <w:marLeft w:val="0"/>
      <w:marRight w:val="0"/>
      <w:marTop w:val="0"/>
      <w:marBottom w:val="0"/>
      <w:divBdr>
        <w:top w:val="none" w:sz="0" w:space="0" w:color="auto"/>
        <w:left w:val="none" w:sz="0" w:space="0" w:color="auto"/>
        <w:bottom w:val="none" w:sz="0" w:space="0" w:color="auto"/>
        <w:right w:val="none" w:sz="0" w:space="0" w:color="auto"/>
      </w:divBdr>
    </w:div>
    <w:div w:id="797649184">
      <w:bodyDiv w:val="1"/>
      <w:marLeft w:val="0"/>
      <w:marRight w:val="0"/>
      <w:marTop w:val="0"/>
      <w:marBottom w:val="0"/>
      <w:divBdr>
        <w:top w:val="none" w:sz="0" w:space="0" w:color="auto"/>
        <w:left w:val="none" w:sz="0" w:space="0" w:color="auto"/>
        <w:bottom w:val="none" w:sz="0" w:space="0" w:color="auto"/>
        <w:right w:val="none" w:sz="0" w:space="0" w:color="auto"/>
      </w:divBdr>
    </w:div>
    <w:div w:id="1180120520">
      <w:bodyDiv w:val="1"/>
      <w:marLeft w:val="0"/>
      <w:marRight w:val="0"/>
      <w:marTop w:val="0"/>
      <w:marBottom w:val="0"/>
      <w:divBdr>
        <w:top w:val="none" w:sz="0" w:space="0" w:color="auto"/>
        <w:left w:val="none" w:sz="0" w:space="0" w:color="auto"/>
        <w:bottom w:val="none" w:sz="0" w:space="0" w:color="auto"/>
        <w:right w:val="none" w:sz="0" w:space="0" w:color="auto"/>
      </w:divBdr>
    </w:div>
    <w:div w:id="1249195315">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736972891">
      <w:bodyDiv w:val="1"/>
      <w:marLeft w:val="0"/>
      <w:marRight w:val="0"/>
      <w:marTop w:val="0"/>
      <w:marBottom w:val="0"/>
      <w:divBdr>
        <w:top w:val="none" w:sz="0" w:space="0" w:color="auto"/>
        <w:left w:val="none" w:sz="0" w:space="0" w:color="auto"/>
        <w:bottom w:val="none" w:sz="0" w:space="0" w:color="auto"/>
        <w:right w:val="none" w:sz="0" w:space="0" w:color="auto"/>
      </w:divBdr>
    </w:div>
    <w:div w:id="1778478257">
      <w:bodyDiv w:val="1"/>
      <w:marLeft w:val="0"/>
      <w:marRight w:val="0"/>
      <w:marTop w:val="0"/>
      <w:marBottom w:val="0"/>
      <w:divBdr>
        <w:top w:val="none" w:sz="0" w:space="0" w:color="auto"/>
        <w:left w:val="none" w:sz="0" w:space="0" w:color="auto"/>
        <w:bottom w:val="none" w:sz="0" w:space="0" w:color="auto"/>
        <w:right w:val="none" w:sz="0" w:space="0" w:color="auto"/>
      </w:divBdr>
      <w:divsChild>
        <w:div w:id="400367299">
          <w:marLeft w:val="0"/>
          <w:marRight w:val="0"/>
          <w:marTop w:val="0"/>
          <w:marBottom w:val="0"/>
          <w:divBdr>
            <w:top w:val="none" w:sz="0" w:space="0" w:color="auto"/>
            <w:left w:val="none" w:sz="0" w:space="0" w:color="auto"/>
            <w:bottom w:val="none" w:sz="0" w:space="0" w:color="auto"/>
            <w:right w:val="none" w:sz="0" w:space="0" w:color="auto"/>
          </w:divBdr>
          <w:divsChild>
            <w:div w:id="1038894913">
              <w:marLeft w:val="0"/>
              <w:marRight w:val="0"/>
              <w:marTop w:val="0"/>
              <w:marBottom w:val="0"/>
              <w:divBdr>
                <w:top w:val="none" w:sz="0" w:space="0" w:color="auto"/>
                <w:left w:val="none" w:sz="0" w:space="0" w:color="auto"/>
                <w:bottom w:val="none" w:sz="0" w:space="0" w:color="auto"/>
                <w:right w:val="none" w:sz="0" w:space="0" w:color="auto"/>
              </w:divBdr>
              <w:divsChild>
                <w:div w:id="1450582724">
                  <w:marLeft w:val="0"/>
                  <w:marRight w:val="0"/>
                  <w:marTop w:val="0"/>
                  <w:marBottom w:val="0"/>
                  <w:divBdr>
                    <w:top w:val="none" w:sz="0" w:space="0" w:color="auto"/>
                    <w:left w:val="none" w:sz="0" w:space="0" w:color="auto"/>
                    <w:bottom w:val="none" w:sz="0" w:space="0" w:color="auto"/>
                    <w:right w:val="none" w:sz="0" w:space="0" w:color="auto"/>
                  </w:divBdr>
                  <w:divsChild>
                    <w:div w:id="1939285894">
                      <w:marLeft w:val="0"/>
                      <w:marRight w:val="0"/>
                      <w:marTop w:val="0"/>
                      <w:marBottom w:val="0"/>
                      <w:divBdr>
                        <w:top w:val="none" w:sz="0" w:space="0" w:color="auto"/>
                        <w:left w:val="none" w:sz="0" w:space="0" w:color="auto"/>
                        <w:bottom w:val="none" w:sz="0" w:space="0" w:color="auto"/>
                        <w:right w:val="none" w:sz="0" w:space="0" w:color="auto"/>
                      </w:divBdr>
                      <w:divsChild>
                        <w:div w:id="1860003510">
                          <w:marLeft w:val="0"/>
                          <w:marRight w:val="0"/>
                          <w:marTop w:val="0"/>
                          <w:marBottom w:val="0"/>
                          <w:divBdr>
                            <w:top w:val="none" w:sz="0" w:space="0" w:color="auto"/>
                            <w:left w:val="none" w:sz="0" w:space="0" w:color="auto"/>
                            <w:bottom w:val="none" w:sz="0" w:space="0" w:color="auto"/>
                            <w:right w:val="none" w:sz="0" w:space="0" w:color="auto"/>
                          </w:divBdr>
                          <w:divsChild>
                            <w:div w:id="1033189939">
                              <w:marLeft w:val="0"/>
                              <w:marRight w:val="0"/>
                              <w:marTop w:val="0"/>
                              <w:marBottom w:val="0"/>
                              <w:divBdr>
                                <w:top w:val="none" w:sz="0" w:space="0" w:color="auto"/>
                                <w:left w:val="none" w:sz="0" w:space="0" w:color="auto"/>
                                <w:bottom w:val="none" w:sz="0" w:space="0" w:color="auto"/>
                                <w:right w:val="none" w:sz="0" w:space="0" w:color="auto"/>
                              </w:divBdr>
                              <w:divsChild>
                                <w:div w:id="1583442483">
                                  <w:marLeft w:val="0"/>
                                  <w:marRight w:val="0"/>
                                  <w:marTop w:val="0"/>
                                  <w:marBottom w:val="0"/>
                                  <w:divBdr>
                                    <w:top w:val="none" w:sz="0" w:space="0" w:color="auto"/>
                                    <w:left w:val="none" w:sz="0" w:space="0" w:color="auto"/>
                                    <w:bottom w:val="none" w:sz="0" w:space="0" w:color="auto"/>
                                    <w:right w:val="none" w:sz="0" w:space="0" w:color="auto"/>
                                  </w:divBdr>
                                  <w:divsChild>
                                    <w:div w:id="333579173">
                                      <w:marLeft w:val="0"/>
                                      <w:marRight w:val="0"/>
                                      <w:marTop w:val="0"/>
                                      <w:marBottom w:val="0"/>
                                      <w:divBdr>
                                        <w:top w:val="none" w:sz="0" w:space="0" w:color="auto"/>
                                        <w:left w:val="none" w:sz="0" w:space="0" w:color="auto"/>
                                        <w:bottom w:val="none" w:sz="0" w:space="0" w:color="auto"/>
                                        <w:right w:val="none" w:sz="0" w:space="0" w:color="auto"/>
                                      </w:divBdr>
                                      <w:divsChild>
                                        <w:div w:id="11756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0501">
                              <w:marLeft w:val="0"/>
                              <w:marRight w:val="0"/>
                              <w:marTop w:val="0"/>
                              <w:marBottom w:val="0"/>
                              <w:divBdr>
                                <w:top w:val="none" w:sz="0" w:space="0" w:color="auto"/>
                                <w:left w:val="none" w:sz="0" w:space="0" w:color="auto"/>
                                <w:bottom w:val="none" w:sz="0" w:space="0" w:color="auto"/>
                                <w:right w:val="none" w:sz="0" w:space="0" w:color="auto"/>
                              </w:divBdr>
                              <w:divsChild>
                                <w:div w:id="1303462731">
                                  <w:marLeft w:val="0"/>
                                  <w:marRight w:val="0"/>
                                  <w:marTop w:val="0"/>
                                  <w:marBottom w:val="0"/>
                                  <w:divBdr>
                                    <w:top w:val="none" w:sz="0" w:space="0" w:color="auto"/>
                                    <w:left w:val="none" w:sz="0" w:space="0" w:color="auto"/>
                                    <w:bottom w:val="none" w:sz="0" w:space="0" w:color="auto"/>
                                    <w:right w:val="none" w:sz="0" w:space="0" w:color="auto"/>
                                  </w:divBdr>
                                  <w:divsChild>
                                    <w:div w:id="1001547822">
                                      <w:marLeft w:val="0"/>
                                      <w:marRight w:val="0"/>
                                      <w:marTop w:val="0"/>
                                      <w:marBottom w:val="0"/>
                                      <w:divBdr>
                                        <w:top w:val="none" w:sz="0" w:space="0" w:color="auto"/>
                                        <w:left w:val="none" w:sz="0" w:space="0" w:color="auto"/>
                                        <w:bottom w:val="none" w:sz="0" w:space="0" w:color="auto"/>
                                        <w:right w:val="none" w:sz="0" w:space="0" w:color="auto"/>
                                      </w:divBdr>
                                      <w:divsChild>
                                        <w:div w:id="14654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383726">
          <w:marLeft w:val="0"/>
          <w:marRight w:val="0"/>
          <w:marTop w:val="0"/>
          <w:marBottom w:val="0"/>
          <w:divBdr>
            <w:top w:val="none" w:sz="0" w:space="0" w:color="auto"/>
            <w:left w:val="none" w:sz="0" w:space="0" w:color="auto"/>
            <w:bottom w:val="none" w:sz="0" w:space="0" w:color="auto"/>
            <w:right w:val="none" w:sz="0" w:space="0" w:color="auto"/>
          </w:divBdr>
          <w:divsChild>
            <w:div w:id="1461267028">
              <w:marLeft w:val="0"/>
              <w:marRight w:val="0"/>
              <w:marTop w:val="0"/>
              <w:marBottom w:val="0"/>
              <w:divBdr>
                <w:top w:val="none" w:sz="0" w:space="0" w:color="auto"/>
                <w:left w:val="none" w:sz="0" w:space="0" w:color="auto"/>
                <w:bottom w:val="none" w:sz="0" w:space="0" w:color="auto"/>
                <w:right w:val="none" w:sz="0" w:space="0" w:color="auto"/>
              </w:divBdr>
              <w:divsChild>
                <w:div w:id="1535534299">
                  <w:marLeft w:val="0"/>
                  <w:marRight w:val="0"/>
                  <w:marTop w:val="0"/>
                  <w:marBottom w:val="0"/>
                  <w:divBdr>
                    <w:top w:val="none" w:sz="0" w:space="0" w:color="auto"/>
                    <w:left w:val="none" w:sz="0" w:space="0" w:color="auto"/>
                    <w:bottom w:val="none" w:sz="0" w:space="0" w:color="auto"/>
                    <w:right w:val="none" w:sz="0" w:space="0" w:color="auto"/>
                  </w:divBdr>
                  <w:divsChild>
                    <w:div w:id="589974682">
                      <w:marLeft w:val="0"/>
                      <w:marRight w:val="0"/>
                      <w:marTop w:val="0"/>
                      <w:marBottom w:val="0"/>
                      <w:divBdr>
                        <w:top w:val="none" w:sz="0" w:space="0" w:color="auto"/>
                        <w:left w:val="none" w:sz="0" w:space="0" w:color="auto"/>
                        <w:bottom w:val="none" w:sz="0" w:space="0" w:color="auto"/>
                        <w:right w:val="none" w:sz="0" w:space="0" w:color="auto"/>
                      </w:divBdr>
                      <w:divsChild>
                        <w:div w:id="1530216974">
                          <w:marLeft w:val="0"/>
                          <w:marRight w:val="0"/>
                          <w:marTop w:val="0"/>
                          <w:marBottom w:val="0"/>
                          <w:divBdr>
                            <w:top w:val="none" w:sz="0" w:space="0" w:color="auto"/>
                            <w:left w:val="none" w:sz="0" w:space="0" w:color="auto"/>
                            <w:bottom w:val="none" w:sz="0" w:space="0" w:color="auto"/>
                            <w:right w:val="none" w:sz="0" w:space="0" w:color="auto"/>
                          </w:divBdr>
                          <w:divsChild>
                            <w:div w:id="526020508">
                              <w:marLeft w:val="0"/>
                              <w:marRight w:val="0"/>
                              <w:marTop w:val="0"/>
                              <w:marBottom w:val="0"/>
                              <w:divBdr>
                                <w:top w:val="none" w:sz="0" w:space="0" w:color="auto"/>
                                <w:left w:val="none" w:sz="0" w:space="0" w:color="auto"/>
                                <w:bottom w:val="none" w:sz="0" w:space="0" w:color="auto"/>
                                <w:right w:val="none" w:sz="0" w:space="0" w:color="auto"/>
                              </w:divBdr>
                              <w:divsChild>
                                <w:div w:id="861095658">
                                  <w:marLeft w:val="0"/>
                                  <w:marRight w:val="0"/>
                                  <w:marTop w:val="0"/>
                                  <w:marBottom w:val="0"/>
                                  <w:divBdr>
                                    <w:top w:val="none" w:sz="0" w:space="0" w:color="auto"/>
                                    <w:left w:val="none" w:sz="0" w:space="0" w:color="auto"/>
                                    <w:bottom w:val="none" w:sz="0" w:space="0" w:color="auto"/>
                                    <w:right w:val="none" w:sz="0" w:space="0" w:color="auto"/>
                                  </w:divBdr>
                                  <w:divsChild>
                                    <w:div w:id="844590379">
                                      <w:marLeft w:val="0"/>
                                      <w:marRight w:val="0"/>
                                      <w:marTop w:val="0"/>
                                      <w:marBottom w:val="0"/>
                                      <w:divBdr>
                                        <w:top w:val="none" w:sz="0" w:space="0" w:color="auto"/>
                                        <w:left w:val="none" w:sz="0" w:space="0" w:color="auto"/>
                                        <w:bottom w:val="none" w:sz="0" w:space="0" w:color="auto"/>
                                        <w:right w:val="none" w:sz="0" w:space="0" w:color="auto"/>
                                      </w:divBdr>
                                      <w:divsChild>
                                        <w:div w:id="5694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56053">
          <w:marLeft w:val="0"/>
          <w:marRight w:val="0"/>
          <w:marTop w:val="0"/>
          <w:marBottom w:val="0"/>
          <w:divBdr>
            <w:top w:val="none" w:sz="0" w:space="0" w:color="auto"/>
            <w:left w:val="none" w:sz="0" w:space="0" w:color="auto"/>
            <w:bottom w:val="none" w:sz="0" w:space="0" w:color="auto"/>
            <w:right w:val="none" w:sz="0" w:space="0" w:color="auto"/>
          </w:divBdr>
          <w:divsChild>
            <w:div w:id="1133912597">
              <w:marLeft w:val="0"/>
              <w:marRight w:val="0"/>
              <w:marTop w:val="0"/>
              <w:marBottom w:val="0"/>
              <w:divBdr>
                <w:top w:val="none" w:sz="0" w:space="0" w:color="auto"/>
                <w:left w:val="none" w:sz="0" w:space="0" w:color="auto"/>
                <w:bottom w:val="none" w:sz="0" w:space="0" w:color="auto"/>
                <w:right w:val="none" w:sz="0" w:space="0" w:color="auto"/>
              </w:divBdr>
              <w:divsChild>
                <w:div w:id="2033723537">
                  <w:marLeft w:val="0"/>
                  <w:marRight w:val="0"/>
                  <w:marTop w:val="0"/>
                  <w:marBottom w:val="0"/>
                  <w:divBdr>
                    <w:top w:val="none" w:sz="0" w:space="0" w:color="auto"/>
                    <w:left w:val="none" w:sz="0" w:space="0" w:color="auto"/>
                    <w:bottom w:val="none" w:sz="0" w:space="0" w:color="auto"/>
                    <w:right w:val="none" w:sz="0" w:space="0" w:color="auto"/>
                  </w:divBdr>
                  <w:divsChild>
                    <w:div w:id="130099128">
                      <w:marLeft w:val="0"/>
                      <w:marRight w:val="0"/>
                      <w:marTop w:val="0"/>
                      <w:marBottom w:val="0"/>
                      <w:divBdr>
                        <w:top w:val="none" w:sz="0" w:space="0" w:color="auto"/>
                        <w:left w:val="none" w:sz="0" w:space="0" w:color="auto"/>
                        <w:bottom w:val="none" w:sz="0" w:space="0" w:color="auto"/>
                        <w:right w:val="none" w:sz="0" w:space="0" w:color="auto"/>
                      </w:divBdr>
                      <w:divsChild>
                        <w:div w:id="1625890211">
                          <w:marLeft w:val="0"/>
                          <w:marRight w:val="0"/>
                          <w:marTop w:val="0"/>
                          <w:marBottom w:val="0"/>
                          <w:divBdr>
                            <w:top w:val="none" w:sz="0" w:space="0" w:color="auto"/>
                            <w:left w:val="none" w:sz="0" w:space="0" w:color="auto"/>
                            <w:bottom w:val="none" w:sz="0" w:space="0" w:color="auto"/>
                            <w:right w:val="none" w:sz="0" w:space="0" w:color="auto"/>
                          </w:divBdr>
                          <w:divsChild>
                            <w:div w:id="1432120166">
                              <w:marLeft w:val="0"/>
                              <w:marRight w:val="0"/>
                              <w:marTop w:val="0"/>
                              <w:marBottom w:val="0"/>
                              <w:divBdr>
                                <w:top w:val="none" w:sz="0" w:space="0" w:color="auto"/>
                                <w:left w:val="none" w:sz="0" w:space="0" w:color="auto"/>
                                <w:bottom w:val="none" w:sz="0" w:space="0" w:color="auto"/>
                                <w:right w:val="none" w:sz="0" w:space="0" w:color="auto"/>
                              </w:divBdr>
                              <w:divsChild>
                                <w:div w:id="1177115363">
                                  <w:marLeft w:val="0"/>
                                  <w:marRight w:val="0"/>
                                  <w:marTop w:val="0"/>
                                  <w:marBottom w:val="0"/>
                                  <w:divBdr>
                                    <w:top w:val="none" w:sz="0" w:space="0" w:color="auto"/>
                                    <w:left w:val="none" w:sz="0" w:space="0" w:color="auto"/>
                                    <w:bottom w:val="none" w:sz="0" w:space="0" w:color="auto"/>
                                    <w:right w:val="none" w:sz="0" w:space="0" w:color="auto"/>
                                  </w:divBdr>
                                  <w:divsChild>
                                    <w:div w:id="19974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229908">
                      <w:marLeft w:val="0"/>
                      <w:marRight w:val="0"/>
                      <w:marTop w:val="0"/>
                      <w:marBottom w:val="0"/>
                      <w:divBdr>
                        <w:top w:val="none" w:sz="0" w:space="0" w:color="auto"/>
                        <w:left w:val="none" w:sz="0" w:space="0" w:color="auto"/>
                        <w:bottom w:val="none" w:sz="0" w:space="0" w:color="auto"/>
                        <w:right w:val="none" w:sz="0" w:space="0" w:color="auto"/>
                      </w:divBdr>
                      <w:divsChild>
                        <w:div w:id="1223447233">
                          <w:marLeft w:val="0"/>
                          <w:marRight w:val="0"/>
                          <w:marTop w:val="0"/>
                          <w:marBottom w:val="0"/>
                          <w:divBdr>
                            <w:top w:val="none" w:sz="0" w:space="0" w:color="auto"/>
                            <w:left w:val="none" w:sz="0" w:space="0" w:color="auto"/>
                            <w:bottom w:val="none" w:sz="0" w:space="0" w:color="auto"/>
                            <w:right w:val="none" w:sz="0" w:space="0" w:color="auto"/>
                          </w:divBdr>
                          <w:divsChild>
                            <w:div w:id="287056283">
                              <w:marLeft w:val="0"/>
                              <w:marRight w:val="0"/>
                              <w:marTop w:val="0"/>
                              <w:marBottom w:val="0"/>
                              <w:divBdr>
                                <w:top w:val="none" w:sz="0" w:space="0" w:color="auto"/>
                                <w:left w:val="none" w:sz="0" w:space="0" w:color="auto"/>
                                <w:bottom w:val="none" w:sz="0" w:space="0" w:color="auto"/>
                                <w:right w:val="none" w:sz="0" w:space="0" w:color="auto"/>
                              </w:divBdr>
                              <w:divsChild>
                                <w:div w:id="1867870166">
                                  <w:marLeft w:val="0"/>
                                  <w:marRight w:val="0"/>
                                  <w:marTop w:val="0"/>
                                  <w:marBottom w:val="0"/>
                                  <w:divBdr>
                                    <w:top w:val="none" w:sz="0" w:space="0" w:color="auto"/>
                                    <w:left w:val="none" w:sz="0" w:space="0" w:color="auto"/>
                                    <w:bottom w:val="none" w:sz="0" w:space="0" w:color="auto"/>
                                    <w:right w:val="none" w:sz="0" w:space="0" w:color="auto"/>
                                  </w:divBdr>
                                  <w:divsChild>
                                    <w:div w:id="376243560">
                                      <w:marLeft w:val="0"/>
                                      <w:marRight w:val="0"/>
                                      <w:marTop w:val="0"/>
                                      <w:marBottom w:val="0"/>
                                      <w:divBdr>
                                        <w:top w:val="none" w:sz="0" w:space="0" w:color="auto"/>
                                        <w:left w:val="none" w:sz="0" w:space="0" w:color="auto"/>
                                        <w:bottom w:val="none" w:sz="0" w:space="0" w:color="auto"/>
                                        <w:right w:val="none" w:sz="0" w:space="0" w:color="auto"/>
                                      </w:divBdr>
                                      <w:divsChild>
                                        <w:div w:id="14074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Busra Akin(YESIM-2051)</cp:lastModifiedBy>
  <cp:revision>4</cp:revision>
  <dcterms:created xsi:type="dcterms:W3CDTF">2024-06-10T06:49:00Z</dcterms:created>
  <dcterms:modified xsi:type="dcterms:W3CDTF">2024-06-10T07:12:00Z</dcterms:modified>
</cp:coreProperties>
</file>